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C67" w:rsidRPr="001E2245" w:rsidRDefault="00474C67" w:rsidP="00474C67">
      <w:pPr>
        <w:spacing w:after="0" w:line="240" w:lineRule="auto"/>
        <w:jc w:val="center"/>
        <w:rPr>
          <w:rFonts w:eastAsia="Times New Roman" w:cstheme="minorHAnsi"/>
          <w:color w:val="201F1E"/>
          <w:sz w:val="24"/>
          <w:szCs w:val="24"/>
          <w:u w:val="single"/>
          <w:shd w:val="clear" w:color="auto" w:fill="FFFFFF"/>
          <w:lang w:val="de-DE" w:eastAsia="de-DE"/>
        </w:rPr>
      </w:pPr>
      <w:r w:rsidRPr="001E2245">
        <w:rPr>
          <w:rFonts w:eastAsia="Times New Roman" w:cstheme="minorHAnsi"/>
          <w:color w:val="201F1E"/>
          <w:sz w:val="24"/>
          <w:szCs w:val="24"/>
          <w:u w:val="single"/>
          <w:shd w:val="clear" w:color="auto" w:fill="FFFFFF"/>
          <w:lang w:val="de-DE" w:eastAsia="de-DE"/>
        </w:rPr>
        <w:t>Minutes for Parent Council AGM</w:t>
      </w:r>
    </w:p>
    <w:p w:rsidR="00474C67" w:rsidRPr="001E2245" w:rsidRDefault="00474C67" w:rsidP="00474C67">
      <w:pPr>
        <w:spacing w:after="0" w:line="240" w:lineRule="auto"/>
        <w:jc w:val="center"/>
        <w:rPr>
          <w:rFonts w:eastAsia="Times New Roman" w:cstheme="minorHAnsi"/>
          <w:sz w:val="24"/>
          <w:szCs w:val="24"/>
          <w:u w:val="single"/>
          <w:lang w:val="de-DE" w:eastAsia="de-DE"/>
        </w:rPr>
      </w:pPr>
      <w:r w:rsidRPr="001E2245">
        <w:rPr>
          <w:rFonts w:eastAsia="Times New Roman" w:cstheme="minorHAnsi"/>
          <w:color w:val="201F1E"/>
          <w:sz w:val="24"/>
          <w:szCs w:val="24"/>
          <w:u w:val="single"/>
          <w:shd w:val="clear" w:color="auto" w:fill="FFFFFF"/>
          <w:lang w:val="de-DE" w:eastAsia="de-DE"/>
        </w:rPr>
        <w:t>Tuesday 5th October 2021 at 17:30</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Welcome and Apologies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ind w:left="1410" w:hanging="1410"/>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Present:</w:t>
      </w:r>
      <w:r>
        <w:rPr>
          <w:rFonts w:eastAsia="Times New Roman" w:cstheme="minorHAnsi"/>
          <w:color w:val="201F1E"/>
          <w:sz w:val="24"/>
          <w:szCs w:val="24"/>
          <w:lang w:val="de-DE" w:eastAsia="de-DE"/>
        </w:rPr>
        <w:tab/>
      </w:r>
      <w:r w:rsidRPr="001E2245">
        <w:rPr>
          <w:rFonts w:eastAsia="Times New Roman" w:cstheme="minorHAnsi"/>
          <w:color w:val="201F1E"/>
          <w:sz w:val="24"/>
          <w:szCs w:val="24"/>
          <w:lang w:val="de-DE" w:eastAsia="de-DE"/>
        </w:rPr>
        <w:t xml:space="preserve">Lorna Liddle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Chair Person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Neil Houlden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Vice Chair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Laura Smith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Head Teacher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Rhona McCallum</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Leslie Simpson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w:t>
      </w:r>
      <w:r w:rsidRPr="001E2245">
        <w:rPr>
          <w:rFonts w:eastAsia="Times New Roman" w:cstheme="minorHAnsi"/>
          <w:color w:val="201F1E"/>
          <w:sz w:val="24"/>
          <w:szCs w:val="24"/>
          <w:bdr w:val="none" w:sz="0" w:space="0" w:color="auto" w:frame="1"/>
          <w:lang w:val="de-DE" w:eastAsia="de-DE"/>
        </w:rPr>
        <w:t>ebecca Edwards</w:t>
      </w:r>
      <w:r>
        <w:rPr>
          <w:rFonts w:eastAsia="Times New Roman" w:cstheme="minorHAnsi"/>
          <w:color w:val="201F1E"/>
          <w:sz w:val="24"/>
          <w:szCs w:val="24"/>
          <w:bdr w:val="none" w:sz="0" w:space="0" w:color="auto" w:frame="1"/>
          <w:lang w:val="de-DE" w:eastAsia="de-DE"/>
        </w:rPr>
        <w:t xml:space="preserve">, </w:t>
      </w:r>
      <w:r w:rsidRPr="001E2245">
        <w:rPr>
          <w:rFonts w:eastAsia="Times New Roman" w:cstheme="minorHAnsi"/>
          <w:color w:val="201F1E"/>
          <w:sz w:val="24"/>
          <w:szCs w:val="24"/>
          <w:lang w:val="de-DE" w:eastAsia="de-DE"/>
        </w:rPr>
        <w:t>Jo Houlden </w:t>
      </w:r>
      <w:r>
        <w:rPr>
          <w:rFonts w:eastAsia="Times New Roman" w:cstheme="minorHAnsi"/>
          <w:color w:val="201F1E"/>
          <w:sz w:val="24"/>
          <w:szCs w:val="24"/>
          <w:lang w:val="de-DE" w:eastAsia="de-DE"/>
        </w:rPr>
        <w:t xml:space="preserve">(Minutes), </w:t>
      </w:r>
      <w:r w:rsidRPr="001E2245">
        <w:rPr>
          <w:rFonts w:eastAsia="Times New Roman" w:cstheme="minorHAnsi"/>
          <w:color w:val="201F1E"/>
          <w:sz w:val="24"/>
          <w:szCs w:val="24"/>
          <w:lang w:val="de-DE" w:eastAsia="de-DE"/>
        </w:rPr>
        <w:t>Sonja Warren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Richard Strachan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Morven Imlach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w:t>
      </w:r>
    </w:p>
    <w:p w:rsidR="00474C67" w:rsidRPr="001E2245" w:rsidRDefault="00474C67" w:rsidP="00474C67">
      <w:pPr>
        <w:shd w:val="clear" w:color="auto" w:fill="FFFFFF"/>
        <w:spacing w:after="0" w:line="240" w:lineRule="auto"/>
        <w:ind w:left="1410" w:hanging="1410"/>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Apologies</w:t>
      </w:r>
      <w:r>
        <w:rPr>
          <w:rFonts w:eastAsia="Times New Roman" w:cstheme="minorHAnsi"/>
          <w:color w:val="201F1E"/>
          <w:sz w:val="24"/>
          <w:szCs w:val="24"/>
          <w:lang w:val="de-DE" w:eastAsia="de-DE"/>
        </w:rPr>
        <w:t>:</w:t>
      </w:r>
      <w:r>
        <w:rPr>
          <w:rFonts w:eastAsia="Times New Roman" w:cstheme="minorHAnsi"/>
          <w:color w:val="201F1E"/>
          <w:sz w:val="24"/>
          <w:szCs w:val="24"/>
          <w:lang w:val="de-DE" w:eastAsia="de-DE"/>
        </w:rPr>
        <w:tab/>
      </w:r>
      <w:r w:rsidRPr="001E2245">
        <w:rPr>
          <w:rFonts w:eastAsia="Times New Roman" w:cstheme="minorHAnsi"/>
          <w:color w:val="201F1E"/>
          <w:sz w:val="24"/>
          <w:szCs w:val="24"/>
          <w:lang w:val="de-DE" w:eastAsia="de-DE"/>
        </w:rPr>
        <w:t xml:space="preserve">Jax Wright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Depute Head</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Alison McDonald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Treasurer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Tracey Devlin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Secretary</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Councillor Tim Eagle</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Sara</w:t>
      </w:r>
      <w:r>
        <w:rPr>
          <w:rFonts w:eastAsia="Times New Roman" w:cstheme="minorHAnsi"/>
          <w:color w:val="201F1E"/>
          <w:sz w:val="24"/>
          <w:szCs w:val="24"/>
          <w:lang w:val="de-DE" w:eastAsia="de-DE"/>
        </w:rPr>
        <w:t>h</w:t>
      </w:r>
      <w:r w:rsidRPr="001E2245">
        <w:rPr>
          <w:rFonts w:eastAsia="Times New Roman" w:cstheme="minorHAnsi"/>
          <w:color w:val="201F1E"/>
          <w:sz w:val="24"/>
          <w:szCs w:val="24"/>
          <w:lang w:val="de-DE" w:eastAsia="de-DE"/>
        </w:rPr>
        <w:t xml:space="preserve"> W</w:t>
      </w:r>
      <w:r>
        <w:rPr>
          <w:rFonts w:eastAsia="Times New Roman" w:cstheme="minorHAnsi"/>
          <w:color w:val="201F1E"/>
          <w:sz w:val="24"/>
          <w:szCs w:val="24"/>
          <w:lang w:val="de-DE" w:eastAsia="de-DE"/>
        </w:rPr>
        <w:t>isnicki</w:t>
      </w:r>
      <w:r w:rsidRPr="001E2245">
        <w:rPr>
          <w:rFonts w:eastAsia="Times New Roman" w:cstheme="minorHAnsi"/>
          <w:color w:val="201F1E"/>
          <w:sz w:val="24"/>
          <w:szCs w:val="24"/>
          <w:lang w:val="de-DE" w:eastAsia="de-DE"/>
        </w:rPr>
        <w:t xml:space="preserve">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Chair - Friends of Cluny</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Stacey Gardner</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Approval of 2019 Minutes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Minutes approved by Rhona McCallum and Richard Strachan</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sidRPr="001E2245">
        <w:rPr>
          <w:rFonts w:eastAsia="Times New Roman" w:cstheme="minorHAnsi"/>
          <w:b/>
          <w:bCs/>
          <w:color w:val="201F1E"/>
          <w:sz w:val="24"/>
          <w:szCs w:val="24"/>
          <w:u w:val="single"/>
          <w:lang w:val="de-DE" w:eastAsia="de-DE"/>
        </w:rPr>
        <w:t>Chair</w:t>
      </w:r>
      <w:r w:rsidRPr="0071723F">
        <w:rPr>
          <w:rFonts w:eastAsia="Times New Roman" w:cstheme="minorHAnsi"/>
          <w:b/>
          <w:bCs/>
          <w:color w:val="201F1E"/>
          <w:sz w:val="24"/>
          <w:szCs w:val="24"/>
          <w:u w:val="single"/>
          <w:lang w:val="de-DE" w:eastAsia="de-DE"/>
        </w:rPr>
        <w:t xml:space="preserve"> P</w:t>
      </w:r>
      <w:r w:rsidRPr="001E2245">
        <w:rPr>
          <w:rFonts w:eastAsia="Times New Roman" w:cstheme="minorHAnsi"/>
          <w:b/>
          <w:bCs/>
          <w:color w:val="201F1E"/>
          <w:sz w:val="24"/>
          <w:szCs w:val="24"/>
          <w:u w:val="single"/>
          <w:lang w:val="de-DE" w:eastAsia="de-DE"/>
        </w:rPr>
        <w:t>erson</w:t>
      </w:r>
      <w:r w:rsidRPr="0071723F">
        <w:rPr>
          <w:rFonts w:eastAsia="Times New Roman" w:cstheme="minorHAnsi"/>
          <w:b/>
          <w:bCs/>
          <w:color w:val="201F1E"/>
          <w:sz w:val="24"/>
          <w:szCs w:val="24"/>
          <w:u w:val="single"/>
          <w:lang w:val="de-DE" w:eastAsia="de-DE"/>
        </w:rPr>
        <w:t>s</w:t>
      </w:r>
      <w:r w:rsidRPr="001E2245">
        <w:rPr>
          <w:rFonts w:eastAsia="Times New Roman" w:cstheme="minorHAnsi"/>
          <w:b/>
          <w:bCs/>
          <w:color w:val="201F1E"/>
          <w:sz w:val="24"/>
          <w:szCs w:val="24"/>
          <w:u w:val="single"/>
          <w:lang w:val="de-DE" w:eastAsia="de-DE"/>
        </w:rPr>
        <w:t xml:space="preserve"> Annual Report</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w:t>
      </w:r>
      <w:r>
        <w:rPr>
          <w:rFonts w:eastAsia="Times New Roman" w:cstheme="minorHAnsi"/>
          <w:color w:val="201F1E"/>
          <w:sz w:val="24"/>
          <w:szCs w:val="24"/>
          <w:lang w:val="de-DE" w:eastAsia="de-DE"/>
        </w:rPr>
        <w:t>orna</w:t>
      </w:r>
      <w:r w:rsidRPr="001E2245">
        <w:rPr>
          <w:rFonts w:eastAsia="Times New Roman" w:cstheme="minorHAnsi"/>
          <w:color w:val="201F1E"/>
          <w:sz w:val="24"/>
          <w:szCs w:val="24"/>
          <w:lang w:val="de-DE" w:eastAsia="de-DE"/>
        </w:rPr>
        <w:t xml:space="preserve"> described the Chair role in the past year as daunting and rewarding</w:t>
      </w:r>
      <w:r>
        <w:rPr>
          <w:rFonts w:eastAsia="Times New Roman" w:cstheme="minorHAnsi"/>
          <w:color w:val="201F1E"/>
          <w:sz w:val="24"/>
          <w:szCs w:val="24"/>
          <w:lang w:val="de-DE" w:eastAsia="de-DE"/>
        </w:rPr>
        <w:t xml:space="preserve"> and </w:t>
      </w:r>
      <w:r w:rsidRPr="001E2245">
        <w:rPr>
          <w:rFonts w:eastAsia="Times New Roman" w:cstheme="minorHAnsi"/>
          <w:color w:val="201F1E"/>
          <w:sz w:val="24"/>
          <w:szCs w:val="24"/>
          <w:lang w:val="de-DE" w:eastAsia="de-DE"/>
        </w:rPr>
        <w:t>acknowledged the Office bearer team noting that 2020 had had unprecedented challenges for the PC that were overcome to keep the PC running.</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w:t>
      </w:r>
      <w:r>
        <w:rPr>
          <w:rFonts w:eastAsia="Times New Roman" w:cstheme="minorHAnsi"/>
          <w:color w:val="201F1E"/>
          <w:sz w:val="24"/>
          <w:szCs w:val="24"/>
          <w:lang w:val="de-DE" w:eastAsia="de-DE"/>
        </w:rPr>
        <w:t>orna t</w:t>
      </w:r>
      <w:r w:rsidRPr="001E2245">
        <w:rPr>
          <w:rFonts w:eastAsia="Times New Roman" w:cstheme="minorHAnsi"/>
          <w:color w:val="201F1E"/>
          <w:sz w:val="24"/>
          <w:szCs w:val="24"/>
          <w:lang w:val="de-DE" w:eastAsia="de-DE"/>
        </w:rPr>
        <w:t>hanked all the Teachers for their courage and commitment over the pandemic ever changing educational and health and safety status quo.</w:t>
      </w:r>
      <w:r>
        <w:rPr>
          <w:rFonts w:eastAsia="Times New Roman" w:cstheme="minorHAnsi"/>
          <w:color w:val="201F1E"/>
          <w:sz w:val="24"/>
          <w:szCs w:val="24"/>
          <w:lang w:val="de-DE" w:eastAsia="de-DE"/>
        </w:rPr>
        <w:t xml:space="preserve">  Including the </w:t>
      </w:r>
      <w:r w:rsidRPr="001E2245">
        <w:rPr>
          <w:rFonts w:eastAsia="Times New Roman" w:cstheme="minorHAnsi"/>
          <w:color w:val="201F1E"/>
          <w:sz w:val="24"/>
          <w:szCs w:val="24"/>
          <w:lang w:val="de-DE" w:eastAsia="de-DE"/>
        </w:rPr>
        <w:t xml:space="preserve">School Head and </w:t>
      </w:r>
      <w:r>
        <w:rPr>
          <w:rFonts w:eastAsia="Times New Roman" w:cstheme="minorHAnsi"/>
          <w:color w:val="201F1E"/>
          <w:sz w:val="24"/>
          <w:szCs w:val="24"/>
          <w:lang w:val="de-DE" w:eastAsia="de-DE"/>
        </w:rPr>
        <w:t>S</w:t>
      </w:r>
      <w:r w:rsidRPr="001E2245">
        <w:rPr>
          <w:rFonts w:eastAsia="Times New Roman" w:cstheme="minorHAnsi"/>
          <w:color w:val="201F1E"/>
          <w:sz w:val="24"/>
          <w:szCs w:val="24"/>
          <w:lang w:val="de-DE" w:eastAsia="de-DE"/>
        </w:rPr>
        <w:t>chool Administration</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 xml:space="preserve"> Judith and Audrey for assistance over the year</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 </w:t>
      </w:r>
      <w:r>
        <w:rPr>
          <w:rFonts w:eastAsia="Times New Roman" w:cstheme="minorHAnsi"/>
          <w:color w:val="201F1E"/>
          <w:sz w:val="24"/>
          <w:szCs w:val="24"/>
          <w:lang w:val="de-DE" w:eastAsia="de-DE"/>
        </w:rPr>
        <w:t>Lorna t</w:t>
      </w:r>
      <w:r w:rsidRPr="001E2245">
        <w:rPr>
          <w:rFonts w:eastAsia="Times New Roman" w:cstheme="minorHAnsi"/>
          <w:color w:val="201F1E"/>
          <w:sz w:val="24"/>
          <w:szCs w:val="24"/>
          <w:lang w:val="de-DE" w:eastAsia="de-DE"/>
        </w:rPr>
        <w:t>hanked Miss Wood, Mr Young, Ms Wright and Ms Smith for their help in temporary Depute and Head roles as the pandemic unfolded.</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Thank</w:t>
      </w:r>
      <w:r>
        <w:rPr>
          <w:rFonts w:eastAsia="Times New Roman" w:cstheme="minorHAnsi"/>
          <w:color w:val="201F1E"/>
          <w:sz w:val="24"/>
          <w:szCs w:val="24"/>
          <w:lang w:val="de-DE" w:eastAsia="de-DE"/>
        </w:rPr>
        <w:t>s also to the</w:t>
      </w:r>
      <w:r w:rsidRPr="001E2245">
        <w:rPr>
          <w:rFonts w:eastAsia="Times New Roman" w:cstheme="minorHAnsi"/>
          <w:color w:val="201F1E"/>
          <w:sz w:val="24"/>
          <w:szCs w:val="24"/>
          <w:lang w:val="de-DE" w:eastAsia="de-DE"/>
        </w:rPr>
        <w:t xml:space="preserve"> out going Office bearers Alison McDonald and Tracey Devlin</w:t>
      </w:r>
      <w:r>
        <w:rPr>
          <w:rFonts w:eastAsia="Times New Roman" w:cstheme="minorHAnsi"/>
          <w:color w:val="201F1E"/>
          <w:sz w:val="24"/>
          <w:szCs w:val="24"/>
          <w:lang w:val="de-DE" w:eastAsia="de-DE"/>
        </w:rPr>
        <w:t>.</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T</w:t>
      </w:r>
      <w:r w:rsidRPr="001E2245">
        <w:rPr>
          <w:rFonts w:eastAsia="Times New Roman" w:cstheme="minorHAnsi"/>
          <w:color w:val="201F1E"/>
          <w:sz w:val="24"/>
          <w:szCs w:val="24"/>
          <w:lang w:val="de-DE" w:eastAsia="de-DE"/>
        </w:rPr>
        <w:t>here had been several meetings and Sub group meetings throughout the 2020-21 year over Google Meet. </w:t>
      </w:r>
      <w:r>
        <w:rPr>
          <w:rFonts w:eastAsia="Times New Roman" w:cstheme="minorHAnsi"/>
          <w:color w:val="201F1E"/>
          <w:sz w:val="24"/>
          <w:szCs w:val="24"/>
          <w:lang w:val="de-DE" w:eastAsia="de-DE"/>
        </w:rPr>
        <w:t>With an</w:t>
      </w:r>
      <w:r w:rsidRPr="001E2245">
        <w:rPr>
          <w:rFonts w:eastAsia="Times New Roman" w:cstheme="minorHAnsi"/>
          <w:color w:val="201F1E"/>
          <w:sz w:val="24"/>
          <w:szCs w:val="24"/>
          <w:lang w:val="de-DE" w:eastAsia="de-DE"/>
        </w:rPr>
        <w:t xml:space="preserve"> average 7-10 attending parents at PC meetings which we aim to build on moving forward.</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In addition the vision of the PC is to further engage Moray Council and Parent attendance and communication which needs development and promotion.</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Lorna</w:t>
      </w:r>
      <w:r w:rsidRPr="001E2245">
        <w:rPr>
          <w:rFonts w:eastAsia="Times New Roman" w:cstheme="minorHAnsi"/>
          <w:color w:val="201F1E"/>
          <w:sz w:val="24"/>
          <w:szCs w:val="24"/>
          <w:lang w:val="de-DE" w:eastAsia="de-DE"/>
        </w:rPr>
        <w:t xml:space="preserve"> explained she and Neil Houlden VC were involved with the process to fill the permanent roles of Head and Depute Head at CPS.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Road Safety continues to be a big subject of parental concern. LS has met with the Sustainable Travel Officer from Moray Council.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Parent Surveys will continue to be utilised to gain feedback on subjects moving forward.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w:t>
      </w:r>
      <w:r>
        <w:rPr>
          <w:rFonts w:eastAsia="Times New Roman" w:cstheme="minorHAnsi"/>
          <w:color w:val="201F1E"/>
          <w:sz w:val="24"/>
          <w:szCs w:val="24"/>
          <w:lang w:val="de-DE" w:eastAsia="de-DE"/>
        </w:rPr>
        <w:t>orna t</w:t>
      </w:r>
      <w:r w:rsidRPr="001E2245">
        <w:rPr>
          <w:rFonts w:eastAsia="Times New Roman" w:cstheme="minorHAnsi"/>
          <w:color w:val="201F1E"/>
          <w:sz w:val="24"/>
          <w:szCs w:val="24"/>
          <w:lang w:val="de-DE" w:eastAsia="de-DE"/>
        </w:rPr>
        <w:t>hanked Sara W and Rhona McCallum for continued communication with Friends of Cluny. LL and Neil thanked them for having an informal meeting to progress PC effectiveness and to look at how to address best practice issues raised by Connect for future transactions and collaborations. </w:t>
      </w: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sidRPr="001E2245">
        <w:rPr>
          <w:rFonts w:eastAsia="Times New Roman" w:cstheme="minorHAnsi"/>
          <w:b/>
          <w:bCs/>
          <w:color w:val="201F1E"/>
          <w:sz w:val="24"/>
          <w:szCs w:val="24"/>
          <w:u w:val="single"/>
          <w:lang w:val="de-DE" w:eastAsia="de-DE"/>
        </w:rPr>
        <w:t>PC  Funding</w:t>
      </w:r>
      <w:r w:rsidRPr="0071723F">
        <w:rPr>
          <w:rFonts w:eastAsia="Times New Roman" w:cstheme="minorHAnsi"/>
          <w:b/>
          <w:bCs/>
          <w:color w:val="201F1E"/>
          <w:sz w:val="24"/>
          <w:szCs w:val="24"/>
          <w:u w:val="single"/>
          <w:lang w:val="de-DE" w:eastAsia="de-DE"/>
        </w:rPr>
        <w:t xml:space="preserve"> for 2020/2021</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£900.00  </w:t>
      </w:r>
      <w:r>
        <w:rPr>
          <w:rFonts w:eastAsia="Times New Roman" w:cstheme="minorHAnsi"/>
          <w:color w:val="201F1E"/>
          <w:sz w:val="24"/>
          <w:szCs w:val="24"/>
          <w:lang w:val="de-DE" w:eastAsia="de-DE"/>
        </w:rPr>
        <w:t>for</w:t>
      </w:r>
      <w:r w:rsidRPr="001E2245">
        <w:rPr>
          <w:rFonts w:eastAsia="Times New Roman" w:cstheme="minorHAnsi"/>
          <w:color w:val="201F1E"/>
          <w:sz w:val="24"/>
          <w:szCs w:val="24"/>
          <w:lang w:val="de-DE" w:eastAsia="de-DE"/>
        </w:rPr>
        <w:t> consumables for the new Nurture Room</w:t>
      </w:r>
      <w:r>
        <w:rPr>
          <w:rFonts w:eastAsia="Times New Roman" w:cstheme="minorHAnsi"/>
          <w:color w:val="201F1E"/>
          <w:sz w:val="24"/>
          <w:szCs w:val="24"/>
          <w:lang w:val="de-DE" w:eastAsia="de-DE"/>
        </w:rPr>
        <w:t xml:space="preserve"> voted for </w:t>
      </w:r>
      <w:r w:rsidRPr="0071723F">
        <w:rPr>
          <w:rFonts w:eastAsia="Times New Roman" w:cstheme="minorHAnsi"/>
          <w:color w:val="201F1E"/>
          <w:sz w:val="24"/>
          <w:szCs w:val="24"/>
          <w:lang w:val="de-DE" w:eastAsia="de-DE"/>
        </w:rPr>
        <w:t>unanimous</w:t>
      </w:r>
      <w:r>
        <w:rPr>
          <w:rFonts w:eastAsia="Times New Roman" w:cstheme="minorHAnsi"/>
          <w:color w:val="201F1E"/>
          <w:sz w:val="24"/>
          <w:szCs w:val="24"/>
          <w:lang w:val="de-DE" w:eastAsia="de-DE"/>
        </w:rPr>
        <w:t>ly - approved.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xml:space="preserve">£400.00 for Mental Maths books </w:t>
      </w:r>
      <w:r>
        <w:rPr>
          <w:rFonts w:eastAsia="Times New Roman" w:cstheme="minorHAnsi"/>
          <w:color w:val="201F1E"/>
          <w:sz w:val="24"/>
          <w:szCs w:val="24"/>
          <w:lang w:val="de-DE" w:eastAsia="de-DE"/>
        </w:rPr>
        <w:t xml:space="preserve">voted for </w:t>
      </w:r>
      <w:r w:rsidRPr="0071723F">
        <w:rPr>
          <w:rFonts w:eastAsia="Times New Roman" w:cstheme="minorHAnsi"/>
          <w:color w:val="201F1E"/>
          <w:sz w:val="24"/>
          <w:szCs w:val="24"/>
          <w:lang w:val="de-DE" w:eastAsia="de-DE"/>
        </w:rPr>
        <w:t>unanimous</w:t>
      </w:r>
      <w:r>
        <w:rPr>
          <w:rFonts w:eastAsia="Times New Roman" w:cstheme="minorHAnsi"/>
          <w:color w:val="201F1E"/>
          <w:sz w:val="24"/>
          <w:szCs w:val="24"/>
          <w:lang w:val="de-DE" w:eastAsia="de-DE"/>
        </w:rPr>
        <w:t>ly – approved.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PayPal Donation for Miss Wood’s retirement collection kindly arranged by Richard Strachan totalled £458.00</w:t>
      </w:r>
      <w:r>
        <w:rPr>
          <w:rFonts w:eastAsia="Times New Roman" w:cstheme="minorHAnsi"/>
          <w:color w:val="201F1E"/>
          <w:sz w:val="24"/>
          <w:szCs w:val="24"/>
          <w:lang w:val="de-DE" w:eastAsia="de-DE"/>
        </w:rPr>
        <w:t>.  Transfer to Miss Wood is now required.</w:t>
      </w:r>
      <w:r w:rsidRPr="001E2245">
        <w:rPr>
          <w:rFonts w:eastAsia="Times New Roman" w:cstheme="minorHAnsi"/>
          <w:color w:val="201F1E"/>
          <w:sz w:val="24"/>
          <w:szCs w:val="24"/>
          <w:lang w:val="de-DE" w:eastAsia="de-DE"/>
        </w:rPr>
        <w:t>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sidRPr="001E2245">
        <w:rPr>
          <w:rFonts w:eastAsia="Times New Roman" w:cstheme="minorHAnsi"/>
          <w:b/>
          <w:bCs/>
          <w:color w:val="201F1E"/>
          <w:sz w:val="24"/>
          <w:szCs w:val="24"/>
          <w:u w:val="single"/>
          <w:lang w:val="de-DE" w:eastAsia="de-DE"/>
        </w:rPr>
        <w:t>Treasurer</w:t>
      </w:r>
      <w:r>
        <w:rPr>
          <w:rFonts w:eastAsia="Times New Roman" w:cstheme="minorHAnsi"/>
          <w:b/>
          <w:bCs/>
          <w:color w:val="201F1E"/>
          <w:sz w:val="24"/>
          <w:szCs w:val="24"/>
          <w:u w:val="single"/>
          <w:lang w:val="de-DE" w:eastAsia="de-DE"/>
        </w:rPr>
        <w:t>s</w:t>
      </w:r>
      <w:r w:rsidRPr="001E2245">
        <w:rPr>
          <w:rFonts w:eastAsia="Times New Roman" w:cstheme="minorHAnsi"/>
          <w:b/>
          <w:bCs/>
          <w:color w:val="201F1E"/>
          <w:sz w:val="24"/>
          <w:szCs w:val="24"/>
          <w:u w:val="single"/>
          <w:lang w:val="de-DE" w:eastAsia="de-DE"/>
        </w:rPr>
        <w:t xml:space="preserve"> Report</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Treasurer Alison McDonald sent L</w:t>
      </w:r>
      <w:r>
        <w:rPr>
          <w:rFonts w:eastAsia="Times New Roman" w:cstheme="minorHAnsi"/>
          <w:color w:val="201F1E"/>
          <w:sz w:val="24"/>
          <w:szCs w:val="24"/>
          <w:lang w:val="de-DE" w:eastAsia="de-DE"/>
        </w:rPr>
        <w:t>orna</w:t>
      </w:r>
      <w:r w:rsidRPr="001E2245">
        <w:rPr>
          <w:rFonts w:eastAsia="Times New Roman" w:cstheme="minorHAnsi"/>
          <w:color w:val="201F1E"/>
          <w:sz w:val="24"/>
          <w:szCs w:val="24"/>
          <w:lang w:val="de-DE" w:eastAsia="de-DE"/>
        </w:rPr>
        <w:t xml:space="preserve"> an email 3rd September 2021 stating the balance of PC account was £3056.19 in credit</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This includes £458 for Miss Woods leaving gift</w:t>
      </w:r>
      <w:r>
        <w:rPr>
          <w:rFonts w:eastAsia="Times New Roman" w:cstheme="minorHAnsi"/>
          <w:color w:val="201F1E"/>
          <w:sz w:val="24"/>
          <w:szCs w:val="24"/>
          <w:lang w:val="de-DE" w:eastAsia="de-DE"/>
        </w:rPr>
        <w:t xml:space="preserve"> a</w:t>
      </w:r>
      <w:r w:rsidRPr="001E2245">
        <w:rPr>
          <w:rFonts w:eastAsia="Times New Roman" w:cstheme="minorHAnsi"/>
          <w:color w:val="201F1E"/>
          <w:sz w:val="24"/>
          <w:szCs w:val="24"/>
          <w:lang w:val="de-DE" w:eastAsia="de-DE"/>
        </w:rPr>
        <w:t>nd</w:t>
      </w:r>
      <w:r>
        <w:rPr>
          <w:rFonts w:eastAsia="Times New Roman" w:cstheme="minorHAnsi"/>
          <w:color w:val="201F1E"/>
          <w:sz w:val="24"/>
          <w:szCs w:val="24"/>
          <w:lang w:val="de-DE" w:eastAsia="de-DE"/>
        </w:rPr>
        <w:t xml:space="preserve"> income of </w:t>
      </w:r>
      <w:r w:rsidRPr="001E2245">
        <w:rPr>
          <w:rFonts w:eastAsia="Times New Roman" w:cstheme="minorHAnsi"/>
          <w:color w:val="201F1E"/>
          <w:sz w:val="24"/>
          <w:szCs w:val="24"/>
          <w:lang w:val="de-DE" w:eastAsia="de-DE"/>
        </w:rPr>
        <w:t>£400.76 from Moray Council for Admin costs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A cheque for £1,300 has been written by AM but is not on the current bank statement</w:t>
      </w:r>
      <w:r>
        <w:rPr>
          <w:rFonts w:eastAsia="Times New Roman" w:cstheme="minorHAnsi"/>
          <w:color w:val="201F1E"/>
          <w:sz w:val="24"/>
          <w:szCs w:val="24"/>
          <w:lang w:val="de-DE" w:eastAsia="de-DE"/>
        </w:rPr>
        <w:t xml:space="preserve"> for the school to make the Parent Council appoved purchases.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The final balance from the leaving Treasurer was £1298.19</w:t>
      </w:r>
      <w:r>
        <w:rPr>
          <w:rFonts w:eastAsia="Times New Roman" w:cstheme="minorHAnsi"/>
          <w:color w:val="201F1E"/>
          <w:sz w:val="24"/>
          <w:szCs w:val="24"/>
          <w:lang w:val="de-DE" w:eastAsia="de-DE"/>
        </w:rPr>
        <w:t>.</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sidRPr="001E2245">
        <w:rPr>
          <w:rFonts w:eastAsia="Times New Roman" w:cstheme="minorHAnsi"/>
          <w:b/>
          <w:bCs/>
          <w:color w:val="201F1E"/>
          <w:sz w:val="24"/>
          <w:szCs w:val="24"/>
          <w:u w:val="single"/>
          <w:lang w:val="de-DE" w:eastAsia="de-DE"/>
        </w:rPr>
        <w:t>Appointment of Committee Officers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Chair Person </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Lorna Liddle elects to stand down from the AGM</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xml:space="preserve">Neil Houlden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nominated by L</w:t>
      </w:r>
      <w:r>
        <w:rPr>
          <w:rFonts w:eastAsia="Times New Roman" w:cstheme="minorHAnsi"/>
          <w:color w:val="201F1E"/>
          <w:sz w:val="24"/>
          <w:szCs w:val="24"/>
          <w:lang w:val="de-DE" w:eastAsia="de-DE"/>
        </w:rPr>
        <w:t>orna Liddle</w:t>
      </w:r>
      <w:r w:rsidRPr="001E2245">
        <w:rPr>
          <w:rFonts w:eastAsia="Times New Roman" w:cstheme="minorHAnsi"/>
          <w:color w:val="201F1E"/>
          <w:sz w:val="24"/>
          <w:szCs w:val="24"/>
          <w:lang w:val="de-DE" w:eastAsia="de-DE"/>
        </w:rPr>
        <w:t xml:space="preserve"> and seconded by </w:t>
      </w:r>
      <w:r>
        <w:rPr>
          <w:rFonts w:eastAsia="Times New Roman" w:cstheme="minorHAnsi"/>
          <w:color w:val="201F1E"/>
          <w:sz w:val="24"/>
          <w:szCs w:val="24"/>
          <w:lang w:val="de-DE" w:eastAsia="de-DE"/>
        </w:rPr>
        <w:t>Rhona Mcullum</w:t>
      </w:r>
      <w:r w:rsidRPr="001E2245">
        <w:rPr>
          <w:rFonts w:eastAsia="Times New Roman" w:cstheme="minorHAnsi"/>
          <w:color w:val="201F1E"/>
          <w:sz w:val="24"/>
          <w:szCs w:val="24"/>
          <w:lang w:val="de-DE" w:eastAsia="de-DE"/>
        </w:rPr>
        <w:t xml:space="preserve"> - approved</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New Secretary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Tracey Devlin to stand down from the AGM</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w:t>
      </w:r>
      <w:r>
        <w:rPr>
          <w:rFonts w:eastAsia="Times New Roman" w:cstheme="minorHAnsi"/>
          <w:color w:val="201F1E"/>
          <w:sz w:val="24"/>
          <w:szCs w:val="24"/>
          <w:lang w:val="de-DE" w:eastAsia="de-DE"/>
        </w:rPr>
        <w:t xml:space="preserve">orna Liddle </w:t>
      </w:r>
      <w:r w:rsidRPr="001E2245">
        <w:rPr>
          <w:rFonts w:eastAsia="Times New Roman" w:cstheme="minorHAnsi"/>
          <w:color w:val="201F1E"/>
          <w:sz w:val="24"/>
          <w:szCs w:val="24"/>
          <w:lang w:val="de-DE" w:eastAsia="de-DE"/>
        </w:rPr>
        <w:t>nominated</w:t>
      </w:r>
      <w:r>
        <w:rPr>
          <w:rFonts w:eastAsia="Times New Roman" w:cstheme="minorHAnsi"/>
          <w:color w:val="201F1E"/>
          <w:sz w:val="24"/>
          <w:szCs w:val="24"/>
          <w:lang w:val="de-DE" w:eastAsia="de-DE"/>
        </w:rPr>
        <w:t xml:space="preserve"> by Neil Houlden</w:t>
      </w:r>
      <w:r w:rsidRPr="001E2245">
        <w:rPr>
          <w:rFonts w:eastAsia="Times New Roman" w:cstheme="minorHAnsi"/>
          <w:color w:val="201F1E"/>
          <w:sz w:val="24"/>
          <w:szCs w:val="24"/>
          <w:lang w:val="de-DE" w:eastAsia="de-DE"/>
        </w:rPr>
        <w:t xml:space="preserve"> and seconded</w:t>
      </w:r>
      <w:r>
        <w:rPr>
          <w:rFonts w:eastAsia="Times New Roman" w:cstheme="minorHAnsi"/>
          <w:color w:val="201F1E"/>
          <w:sz w:val="24"/>
          <w:szCs w:val="24"/>
          <w:lang w:val="de-DE" w:eastAsia="de-DE"/>
        </w:rPr>
        <w:t xml:space="preserve"> by Rhona Macullum</w:t>
      </w:r>
      <w:r w:rsidRPr="001E2245">
        <w:rPr>
          <w:rFonts w:eastAsia="Times New Roman" w:cstheme="minorHAnsi"/>
          <w:color w:val="201F1E"/>
          <w:sz w:val="24"/>
          <w:szCs w:val="24"/>
          <w:lang w:val="de-DE" w:eastAsia="de-DE"/>
        </w:rPr>
        <w:t xml:space="preserve"> -approved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New Treasurer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Alison MacDonald to stand down from the AGM</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Joanna Houlden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nominated by R</w:t>
      </w:r>
      <w:r>
        <w:rPr>
          <w:rFonts w:eastAsia="Times New Roman" w:cstheme="minorHAnsi"/>
          <w:color w:val="201F1E"/>
          <w:sz w:val="24"/>
          <w:szCs w:val="24"/>
          <w:lang w:val="de-DE" w:eastAsia="de-DE"/>
        </w:rPr>
        <w:t>hona Macullum</w:t>
      </w:r>
      <w:r w:rsidRPr="001E2245">
        <w:rPr>
          <w:rFonts w:eastAsia="Times New Roman" w:cstheme="minorHAnsi"/>
          <w:color w:val="201F1E"/>
          <w:sz w:val="24"/>
          <w:szCs w:val="24"/>
          <w:lang w:val="de-DE" w:eastAsia="de-DE"/>
        </w:rPr>
        <w:t xml:space="preserve"> and seconded by L</w:t>
      </w:r>
      <w:r>
        <w:rPr>
          <w:rFonts w:eastAsia="Times New Roman" w:cstheme="minorHAnsi"/>
          <w:color w:val="201F1E"/>
          <w:sz w:val="24"/>
          <w:szCs w:val="24"/>
          <w:lang w:val="de-DE" w:eastAsia="de-DE"/>
        </w:rPr>
        <w:t>orna Liddle -</w:t>
      </w:r>
      <w:r w:rsidRPr="001E2245">
        <w:rPr>
          <w:rFonts w:eastAsia="Times New Roman" w:cstheme="minorHAnsi"/>
          <w:color w:val="201F1E"/>
          <w:sz w:val="24"/>
          <w:szCs w:val="24"/>
          <w:lang w:val="de-DE" w:eastAsia="de-DE"/>
        </w:rPr>
        <w:t xml:space="preserve"> approved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w:t>
      </w:r>
      <w:r>
        <w:rPr>
          <w:rFonts w:eastAsia="Times New Roman" w:cstheme="minorHAnsi"/>
          <w:color w:val="201F1E"/>
          <w:sz w:val="24"/>
          <w:szCs w:val="24"/>
          <w:lang w:val="de-DE" w:eastAsia="de-DE"/>
        </w:rPr>
        <w:t>L</w:t>
      </w:r>
      <w:r w:rsidRPr="001E2245">
        <w:rPr>
          <w:rFonts w:eastAsia="Times New Roman" w:cstheme="minorHAnsi"/>
          <w:color w:val="201F1E"/>
          <w:sz w:val="24"/>
          <w:szCs w:val="24"/>
          <w:lang w:val="de-DE" w:eastAsia="de-DE"/>
        </w:rPr>
        <w:t xml:space="preserve"> Closes AGM</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pacing w:after="0" w:line="240" w:lineRule="auto"/>
        <w:jc w:val="both"/>
        <w:rPr>
          <w:rFonts w:eastAsia="Times New Roman" w:cstheme="minorHAnsi"/>
          <w:color w:val="201F1E"/>
          <w:sz w:val="24"/>
          <w:szCs w:val="24"/>
          <w:u w:val="single"/>
          <w:shd w:val="clear" w:color="auto" w:fill="FFFFFF"/>
          <w:lang w:val="de-DE" w:eastAsia="de-DE"/>
        </w:rPr>
      </w:pPr>
      <w:r w:rsidRPr="001E2245">
        <w:rPr>
          <w:rFonts w:eastAsia="Times New Roman" w:cstheme="minorHAnsi"/>
          <w:color w:val="201F1E"/>
          <w:sz w:val="24"/>
          <w:szCs w:val="24"/>
          <w:u w:val="single"/>
          <w:shd w:val="clear" w:color="auto" w:fill="FFFFFF"/>
          <w:lang w:val="de-DE" w:eastAsia="de-DE"/>
        </w:rPr>
        <w:lastRenderedPageBreak/>
        <w:t>Minutes for Parent Council Meeting</w:t>
      </w:r>
    </w:p>
    <w:p w:rsidR="00474C67" w:rsidRPr="001E2245" w:rsidRDefault="00474C67" w:rsidP="00474C67">
      <w:pPr>
        <w:spacing w:after="0" w:line="240" w:lineRule="auto"/>
        <w:jc w:val="both"/>
        <w:rPr>
          <w:rFonts w:eastAsia="Times New Roman" w:cstheme="minorHAnsi"/>
          <w:sz w:val="24"/>
          <w:szCs w:val="24"/>
          <w:u w:val="single"/>
          <w:lang w:val="de-DE" w:eastAsia="de-DE"/>
        </w:rPr>
      </w:pPr>
      <w:r w:rsidRPr="001E2245">
        <w:rPr>
          <w:rFonts w:eastAsia="Times New Roman" w:cstheme="minorHAnsi"/>
          <w:color w:val="201F1E"/>
          <w:sz w:val="24"/>
          <w:szCs w:val="24"/>
          <w:u w:val="single"/>
          <w:shd w:val="clear" w:color="auto" w:fill="FFFFFF"/>
          <w:lang w:val="de-DE" w:eastAsia="de-DE"/>
        </w:rPr>
        <w:t>Tuesday 5th October 2021 at 17:30</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Welcome and Apologies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ind w:left="1410" w:hanging="1410"/>
        <w:jc w:val="both"/>
        <w:textAlignment w:val="baseline"/>
        <w:rPr>
          <w:rFonts w:eastAsia="Times New Roman" w:cstheme="minorHAnsi"/>
          <w:color w:val="201F1E"/>
          <w:sz w:val="24"/>
          <w:szCs w:val="24"/>
          <w:lang w:val="de-DE" w:eastAsia="de-DE"/>
        </w:rPr>
      </w:pPr>
      <w:r>
        <w:rPr>
          <w:rFonts w:eastAsia="Times New Roman" w:cstheme="minorHAnsi"/>
          <w:color w:val="201F1E"/>
          <w:sz w:val="24"/>
          <w:szCs w:val="24"/>
          <w:lang w:val="de-DE" w:eastAsia="de-DE"/>
        </w:rPr>
        <w:t>Present:</w:t>
      </w:r>
      <w:r>
        <w:rPr>
          <w:rFonts w:eastAsia="Times New Roman" w:cstheme="minorHAnsi"/>
          <w:color w:val="201F1E"/>
          <w:sz w:val="24"/>
          <w:szCs w:val="24"/>
          <w:lang w:val="de-DE" w:eastAsia="de-DE"/>
        </w:rPr>
        <w:tab/>
      </w:r>
      <w:r w:rsidRPr="001E2245">
        <w:rPr>
          <w:rFonts w:eastAsia="Times New Roman" w:cstheme="minorHAnsi"/>
          <w:color w:val="201F1E"/>
          <w:sz w:val="24"/>
          <w:szCs w:val="24"/>
          <w:lang w:val="de-DE" w:eastAsia="de-DE"/>
        </w:rPr>
        <w:t xml:space="preserve">Lorna Liddle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Chair Person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Neil Houlden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Vice Chair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Laura Smith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Head Teacher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Rhona McCallum</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Leslie Simpson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w:t>
      </w:r>
      <w:r w:rsidRPr="001E2245">
        <w:rPr>
          <w:rFonts w:eastAsia="Times New Roman" w:cstheme="minorHAnsi"/>
          <w:color w:val="201F1E"/>
          <w:sz w:val="24"/>
          <w:szCs w:val="24"/>
          <w:bdr w:val="none" w:sz="0" w:space="0" w:color="auto" w:frame="1"/>
          <w:lang w:val="de-DE" w:eastAsia="de-DE"/>
        </w:rPr>
        <w:t>ebecca Edwards</w:t>
      </w:r>
      <w:r>
        <w:rPr>
          <w:rFonts w:eastAsia="Times New Roman" w:cstheme="minorHAnsi"/>
          <w:color w:val="201F1E"/>
          <w:sz w:val="24"/>
          <w:szCs w:val="24"/>
          <w:bdr w:val="none" w:sz="0" w:space="0" w:color="auto" w:frame="1"/>
          <w:lang w:val="de-DE" w:eastAsia="de-DE"/>
        </w:rPr>
        <w:t xml:space="preserve">, </w:t>
      </w:r>
      <w:r w:rsidRPr="001E2245">
        <w:rPr>
          <w:rFonts w:eastAsia="Times New Roman" w:cstheme="minorHAnsi"/>
          <w:color w:val="201F1E"/>
          <w:sz w:val="24"/>
          <w:szCs w:val="24"/>
          <w:lang w:val="de-DE" w:eastAsia="de-DE"/>
        </w:rPr>
        <w:t>Jo Houlden </w:t>
      </w:r>
      <w:r>
        <w:rPr>
          <w:rFonts w:eastAsia="Times New Roman" w:cstheme="minorHAnsi"/>
          <w:color w:val="201F1E"/>
          <w:sz w:val="24"/>
          <w:szCs w:val="24"/>
          <w:lang w:val="de-DE" w:eastAsia="de-DE"/>
        </w:rPr>
        <w:t xml:space="preserve">(Minutes), </w:t>
      </w:r>
      <w:r w:rsidRPr="001E2245">
        <w:rPr>
          <w:rFonts w:eastAsia="Times New Roman" w:cstheme="minorHAnsi"/>
          <w:color w:val="201F1E"/>
          <w:sz w:val="24"/>
          <w:szCs w:val="24"/>
          <w:lang w:val="de-DE" w:eastAsia="de-DE"/>
        </w:rPr>
        <w:t>Sonja Warren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Richard Strachan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Morven Imlach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w:t>
      </w:r>
    </w:p>
    <w:p w:rsidR="00474C67" w:rsidRPr="001E2245" w:rsidRDefault="00474C67" w:rsidP="00474C67">
      <w:pPr>
        <w:shd w:val="clear" w:color="auto" w:fill="FFFFFF"/>
        <w:spacing w:after="0" w:line="240" w:lineRule="auto"/>
        <w:ind w:left="1410" w:hanging="1410"/>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Apologies</w:t>
      </w:r>
      <w:r>
        <w:rPr>
          <w:rFonts w:eastAsia="Times New Roman" w:cstheme="minorHAnsi"/>
          <w:color w:val="201F1E"/>
          <w:sz w:val="24"/>
          <w:szCs w:val="24"/>
          <w:lang w:val="de-DE" w:eastAsia="de-DE"/>
        </w:rPr>
        <w:t>:</w:t>
      </w:r>
      <w:r>
        <w:rPr>
          <w:rFonts w:eastAsia="Times New Roman" w:cstheme="minorHAnsi"/>
          <w:color w:val="201F1E"/>
          <w:sz w:val="24"/>
          <w:szCs w:val="24"/>
          <w:lang w:val="de-DE" w:eastAsia="de-DE"/>
        </w:rPr>
        <w:tab/>
      </w:r>
      <w:r w:rsidRPr="001E2245">
        <w:rPr>
          <w:rFonts w:eastAsia="Times New Roman" w:cstheme="minorHAnsi"/>
          <w:color w:val="201F1E"/>
          <w:sz w:val="24"/>
          <w:szCs w:val="24"/>
          <w:lang w:val="de-DE" w:eastAsia="de-DE"/>
        </w:rPr>
        <w:t xml:space="preserve">Jax Wright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Depute Head</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 xml:space="preserve">Alison McDonald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Treasurer</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Tracey Devlin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Secretary</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Councillor Tim Eagle</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Sara</w:t>
      </w:r>
      <w:r>
        <w:rPr>
          <w:rFonts w:eastAsia="Times New Roman" w:cstheme="minorHAnsi"/>
          <w:color w:val="201F1E"/>
          <w:sz w:val="24"/>
          <w:szCs w:val="24"/>
          <w:lang w:val="de-DE" w:eastAsia="de-DE"/>
        </w:rPr>
        <w:t>h</w:t>
      </w:r>
      <w:r w:rsidRPr="001E2245">
        <w:rPr>
          <w:rFonts w:eastAsia="Times New Roman" w:cstheme="minorHAnsi"/>
          <w:color w:val="201F1E"/>
          <w:sz w:val="24"/>
          <w:szCs w:val="24"/>
          <w:lang w:val="de-DE" w:eastAsia="de-DE"/>
        </w:rPr>
        <w:t xml:space="preserve"> W</w:t>
      </w:r>
      <w:r>
        <w:rPr>
          <w:rFonts w:eastAsia="Times New Roman" w:cstheme="minorHAnsi"/>
          <w:color w:val="201F1E"/>
          <w:sz w:val="24"/>
          <w:szCs w:val="24"/>
          <w:lang w:val="de-DE" w:eastAsia="de-DE"/>
        </w:rPr>
        <w:t>isnicki</w:t>
      </w:r>
      <w:r w:rsidRPr="001E2245">
        <w:rPr>
          <w:rFonts w:eastAsia="Times New Roman" w:cstheme="minorHAnsi"/>
          <w:color w:val="201F1E"/>
          <w:sz w:val="24"/>
          <w:szCs w:val="24"/>
          <w:lang w:val="de-DE" w:eastAsia="de-DE"/>
        </w:rPr>
        <w:t xml:space="preserve"> </w:t>
      </w:r>
      <w:r>
        <w:rPr>
          <w:rFonts w:eastAsia="Times New Roman" w:cstheme="minorHAnsi"/>
          <w:color w:val="201F1E"/>
          <w:sz w:val="24"/>
          <w:szCs w:val="24"/>
          <w:lang w:val="de-DE" w:eastAsia="de-DE"/>
        </w:rPr>
        <w:t>(</w:t>
      </w:r>
      <w:r w:rsidRPr="001E2245">
        <w:rPr>
          <w:rFonts w:eastAsia="Times New Roman" w:cstheme="minorHAnsi"/>
          <w:color w:val="201F1E"/>
          <w:sz w:val="24"/>
          <w:szCs w:val="24"/>
          <w:lang w:val="de-DE" w:eastAsia="de-DE"/>
        </w:rPr>
        <w:t>Chair - Friends of Cluny</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Stacey Gardner</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Approval of 15th June Minutes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xml:space="preserve">Minutes approved by </w:t>
      </w:r>
      <w:r>
        <w:rPr>
          <w:rFonts w:eastAsia="Times New Roman" w:cstheme="minorHAnsi"/>
          <w:color w:val="201F1E"/>
          <w:sz w:val="24"/>
          <w:szCs w:val="24"/>
          <w:lang w:val="de-DE" w:eastAsia="de-DE"/>
        </w:rPr>
        <w:t>JH and seconded by RS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sidRPr="005731AB">
        <w:rPr>
          <w:rFonts w:eastAsia="Times New Roman" w:cstheme="minorHAnsi"/>
          <w:b/>
          <w:bCs/>
          <w:color w:val="201F1E"/>
          <w:sz w:val="24"/>
          <w:szCs w:val="24"/>
          <w:u w:val="single"/>
          <w:lang w:val="de-DE" w:eastAsia="de-DE"/>
        </w:rPr>
        <w:t>Head Teacher Report</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New academic year is going well.</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bdr w:val="none" w:sz="0" w:space="0" w:color="auto" w:frame="1"/>
          <w:lang w:val="de-DE" w:eastAsia="de-DE"/>
        </w:rPr>
        <w:t>The primary school continues to be generally at low risk of Covid cases. Letters are sent to P6/7 when necessary</w:t>
      </w:r>
      <w:r>
        <w:rPr>
          <w:rFonts w:eastAsia="Times New Roman" w:cstheme="minorHAnsi"/>
          <w:color w:val="201F1E"/>
          <w:sz w:val="24"/>
          <w:szCs w:val="24"/>
          <w:bdr w:val="none" w:sz="0" w:space="0" w:color="auto" w:frame="1"/>
          <w:lang w:val="de-DE" w:eastAsia="de-DE"/>
        </w:rPr>
        <w:t xml:space="preserve"> so far</w:t>
      </w:r>
      <w:r w:rsidRPr="001E2245">
        <w:rPr>
          <w:rFonts w:eastAsia="Times New Roman" w:cstheme="minorHAnsi"/>
          <w:color w:val="201F1E"/>
          <w:sz w:val="24"/>
          <w:szCs w:val="24"/>
          <w:bdr w:val="none" w:sz="0" w:space="0" w:color="auto" w:frame="1"/>
          <w:lang w:val="de-DE" w:eastAsia="de-DE"/>
        </w:rPr>
        <w:t>.</w:t>
      </w:r>
      <w:r>
        <w:rPr>
          <w:rFonts w:eastAsia="Times New Roman" w:cstheme="minorHAnsi"/>
          <w:color w:val="201F1E"/>
          <w:sz w:val="24"/>
          <w:szCs w:val="24"/>
          <w:bdr w:val="none" w:sz="0" w:space="0" w:color="auto" w:frame="1"/>
          <w:lang w:val="de-DE" w:eastAsia="de-DE"/>
        </w:rPr>
        <w:t xml:space="preserve">  </w:t>
      </w:r>
      <w:r w:rsidRPr="001E2245">
        <w:rPr>
          <w:rFonts w:eastAsia="Times New Roman" w:cstheme="minorHAnsi"/>
          <w:color w:val="201F1E"/>
          <w:sz w:val="24"/>
          <w:szCs w:val="24"/>
          <w:lang w:val="de-DE" w:eastAsia="de-DE"/>
        </w:rPr>
        <w:t>CPS has been holding virtual assemblies.</w:t>
      </w: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LS has updated Vivienne Cross and Stuart McLachlan with current status and School Improvement Plan</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LS and the administration team are updating the CPS Website which aims to include a PC section for parent information.</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New staff members are settling in. There has been staff absences impacting the school. </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LS hopes to get the canteen and PE Hall back to intended use for Winter term.</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The staffroom is back in use with staggered breaks. </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To be involved in raising parental awareness of the School Improvement Plan and Curriculum for Excellence school specific goals.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Class News Letters have been popular and are set to continue.</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LS has parent survey regarding pros and cons of Homework.</w:t>
      </w: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Road Safety</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Janet to help with ‘Road Smart’ campaign to aid road congestion and raise safety awareness on the approach to the school. Information to follow.</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Park Smart Parent volunteers requested for before and after school. </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Travel Tracker suggested and Leslie offered to set up.</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Park and Stride to be offered from Buckie Community Pool Carpark and perhaps car park near Fisherman’s hall</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Wednesday 27th October Virtual Assembly</w:t>
      </w:r>
      <w:r>
        <w:rPr>
          <w:rFonts w:eastAsia="Times New Roman" w:cstheme="minorHAnsi"/>
          <w:color w:val="201F1E"/>
          <w:sz w:val="24"/>
          <w:szCs w:val="24"/>
          <w:lang w:val="de-DE" w:eastAsia="de-DE"/>
        </w:rPr>
        <w:t xml:space="preserve"> and then first</w:t>
      </w:r>
      <w:r w:rsidRPr="001E2245">
        <w:rPr>
          <w:rFonts w:eastAsia="Times New Roman" w:cstheme="minorHAnsi"/>
          <w:color w:val="201F1E"/>
          <w:sz w:val="24"/>
          <w:szCs w:val="24"/>
          <w:lang w:val="de-DE" w:eastAsia="de-DE"/>
        </w:rPr>
        <w:t xml:space="preserve"> </w:t>
      </w:r>
      <w:r>
        <w:rPr>
          <w:rFonts w:eastAsia="Times New Roman" w:cstheme="minorHAnsi"/>
          <w:color w:val="201F1E"/>
          <w:sz w:val="24"/>
          <w:szCs w:val="24"/>
          <w:lang w:val="de-DE" w:eastAsia="de-DE"/>
        </w:rPr>
        <w:t>w</w:t>
      </w:r>
      <w:r w:rsidRPr="001E2245">
        <w:rPr>
          <w:rFonts w:eastAsia="Times New Roman" w:cstheme="minorHAnsi"/>
          <w:color w:val="201F1E"/>
          <w:sz w:val="24"/>
          <w:szCs w:val="24"/>
          <w:lang w:val="de-DE" w:eastAsia="de-DE"/>
        </w:rPr>
        <w:t xml:space="preserve">eek </w:t>
      </w:r>
      <w:r>
        <w:rPr>
          <w:rFonts w:eastAsia="Times New Roman" w:cstheme="minorHAnsi"/>
          <w:color w:val="201F1E"/>
          <w:sz w:val="24"/>
          <w:szCs w:val="24"/>
          <w:lang w:val="de-DE" w:eastAsia="de-DE"/>
        </w:rPr>
        <w:t xml:space="preserve">of </w:t>
      </w:r>
      <w:r w:rsidRPr="001E2245">
        <w:rPr>
          <w:rFonts w:eastAsia="Times New Roman" w:cstheme="minorHAnsi"/>
          <w:color w:val="201F1E"/>
          <w:sz w:val="24"/>
          <w:szCs w:val="24"/>
          <w:lang w:val="de-DE" w:eastAsia="de-DE"/>
        </w:rPr>
        <w:t>November awareness drive</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Park Smart from 8th November volunteers needed for drop off at 08.35 to 09.05</w:t>
      </w:r>
      <w:r>
        <w:rPr>
          <w:rFonts w:eastAsia="Times New Roman" w:cstheme="minorHAnsi"/>
          <w:color w:val="201F1E"/>
          <w:sz w:val="24"/>
          <w:szCs w:val="24"/>
          <w:lang w:val="de-DE" w:eastAsia="de-DE"/>
        </w:rPr>
        <w:t xml:space="preserve"> a</w:t>
      </w:r>
      <w:r w:rsidRPr="001E2245">
        <w:rPr>
          <w:rFonts w:eastAsia="Times New Roman" w:cstheme="minorHAnsi"/>
          <w:color w:val="201F1E"/>
          <w:sz w:val="24"/>
          <w:szCs w:val="24"/>
          <w:lang w:val="de-DE" w:eastAsia="de-DE"/>
        </w:rPr>
        <w:t>nd pick up 14.45 to 15.30 approx.</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High Vis jackets preferred if available</w:t>
      </w:r>
      <w:r>
        <w:rPr>
          <w:rFonts w:eastAsia="Times New Roman" w:cstheme="minorHAnsi"/>
          <w:color w:val="201F1E"/>
          <w:sz w:val="24"/>
          <w:szCs w:val="24"/>
          <w:lang w:val="de-DE" w:eastAsia="de-DE"/>
        </w:rPr>
        <w:t>.</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Volunteers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LL</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JH available afternoons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RS Wednesdays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SW</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It was discussed which street to close - suggested Pringle Street for the first week</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Noted in the past a small minority of parents have been negative about the parking restrictions occasionally openly opposed to the idea. </w:t>
      </w: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p>
    <w:p w:rsidR="00474C67" w:rsidRPr="005731AB"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Online Learning</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Increased use of Glow for homework and homeschooling and parent teacher continuity</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LS raises the important issue of Technology problems within the school buildings.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1/4 Parents like Glow for homework</w:t>
      </w:r>
      <w:r>
        <w:rPr>
          <w:rFonts w:eastAsia="Times New Roman" w:cstheme="minorHAnsi"/>
          <w:color w:val="201F1E"/>
          <w:sz w:val="24"/>
          <w:szCs w:val="24"/>
          <w:lang w:val="de-DE" w:eastAsia="de-DE"/>
        </w:rPr>
        <w:t xml:space="preserve">. </w:t>
      </w:r>
      <w:r w:rsidRPr="001E2245">
        <w:rPr>
          <w:rFonts w:eastAsia="Times New Roman" w:cstheme="minorHAnsi"/>
          <w:color w:val="201F1E"/>
          <w:sz w:val="24"/>
          <w:szCs w:val="24"/>
          <w:lang w:val="de-DE" w:eastAsia="de-DE"/>
        </w:rPr>
        <w:t>3/4 like paper copies available as back up</w:t>
      </w:r>
      <w:r>
        <w:rPr>
          <w:rFonts w:eastAsia="Times New Roman" w:cstheme="minorHAnsi"/>
          <w:color w:val="201F1E"/>
          <w:sz w:val="24"/>
          <w:szCs w:val="24"/>
          <w:lang w:val="de-DE" w:eastAsia="de-DE"/>
        </w:rPr>
        <w:t>.</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Positive feedback from parents regarding using Glow for homework spelling, times tables and teacher comms.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Sonja suggests small self help Glow videos by our resident Glow gurus Rhona and Judith</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It was agreed amongst teachers the benefit of reusing Glow materials from other years and settings to provide variety and continuity for teachers to plan whilst being time efficient</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LS and RM recommend use of Glow apps Sum Dog Hit the Button and Times Tables Bingo - access discussed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Outside Activities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David Shaw from Active Schools and LS are aiming to introduce some after school clubs with parental volunteers required for success.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Ian looking to run a Cricket Club Mondays TBC</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First Aiders need to be present at all times for after school clubs.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David Shaw will do any admin required. High School children may mentor a club group with supervision from an additional adult TBC</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B2500E"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lastRenderedPageBreak/>
        <w:t>Forward Planning 2022</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Friends of Cluny and PC to informally meet to see how we can help each other best moving forward</w:t>
      </w:r>
      <w:r>
        <w:rPr>
          <w:rFonts w:eastAsia="Times New Roman" w:cstheme="minorHAnsi"/>
          <w:color w:val="201F1E"/>
          <w:sz w:val="24"/>
          <w:szCs w:val="24"/>
          <w:lang w:val="de-DE" w:eastAsia="de-DE"/>
        </w:rPr>
        <w:t>.</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xml:space="preserve">Increased meetings of the office bearers to facilitate Sub Committee appointments and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future PC focus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NH suggests a Parent Rep for each class to raise issues with PC Committee in time for proposed PC meetings. </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NH to set up Electronic Membership forms for the coming year with GDPR appropriate measures.</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NH suggests Pupil Reps from each Class from P3 up to ask children in line with the Children’s charter about how they feel school life is what they would like most in the way of a celebration coming out of Covid restrictions. What are they finding hardest about being back at school?</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NH suggests uniform may need a tweek over the next couple of years to address the need to be more often gym and outdoor wear moving forward. Keep the original uniform tartan for ‘best’ and school functions and photos but have a PE kit fit for outside learning and sports with logo - more inclusive and parent cost effective eg navy joggers and white polo shirt with a fleeced cotton jumper like boys brigade have and a logo fleeced tracksuit top waterproof. Slippers for indoors - hygenic and keeps CPS cleaner generally allows professional cleaners to focus cost effectively on other high risk areas.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JH asked about whether the second hand uniform rail was coming back to the reception area and whether they wanted to expand that to Winter outerwear second hand clothes. For future discussion</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DE060B"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Any Other Business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Inclement Weather Early Pupil School Admission Review LS will look into future options and practicalities with parental understanding early admission may not be supervised and social bubbles may not be applied.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MI queries whether some classes are getting their full 2 hours a week out door PE lessons. LS welcomed an individual informal chat where parents have any concerns.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RS asked whether play ground equipment - balls etc are available to each group during play breaks.</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 </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Rebecca confirms via her phone that Jamie Taylor is happy to do the Treasurer's external accounting year review.</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474C67" w:rsidRDefault="00474C67" w:rsidP="00474C67">
      <w:pPr>
        <w:shd w:val="clear" w:color="auto" w:fill="FFFFFF"/>
        <w:spacing w:after="0" w:line="240" w:lineRule="auto"/>
        <w:jc w:val="both"/>
        <w:textAlignment w:val="baseline"/>
        <w:rPr>
          <w:rFonts w:eastAsia="Times New Roman" w:cstheme="minorHAnsi"/>
          <w:b/>
          <w:bCs/>
          <w:color w:val="201F1E"/>
          <w:sz w:val="24"/>
          <w:szCs w:val="24"/>
          <w:u w:val="single"/>
          <w:lang w:val="de-DE" w:eastAsia="de-DE"/>
        </w:rPr>
      </w:pPr>
      <w:r>
        <w:rPr>
          <w:rFonts w:eastAsia="Times New Roman" w:cstheme="minorHAnsi"/>
          <w:b/>
          <w:bCs/>
          <w:color w:val="201F1E"/>
          <w:sz w:val="24"/>
          <w:szCs w:val="24"/>
          <w:u w:val="single"/>
          <w:lang w:val="de-DE" w:eastAsia="de-DE"/>
        </w:rPr>
        <w:t>Next Meeting</w:t>
      </w:r>
    </w:p>
    <w:p w:rsidR="00474C67"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r w:rsidRPr="001E2245">
        <w:rPr>
          <w:rFonts w:eastAsia="Times New Roman" w:cstheme="minorHAnsi"/>
          <w:color w:val="201F1E"/>
          <w:sz w:val="24"/>
          <w:szCs w:val="24"/>
          <w:lang w:val="de-DE" w:eastAsia="de-DE"/>
        </w:rPr>
        <w:t>LL opens discussion for next meeting date with general agreement that it would be easier to try the meeting a bit later into the evening bearing in mind 5.30pm is evening routine time for many parents. Thursday 18th November 2021 at 20.00 was proposed and confirmed.</w:t>
      </w:r>
    </w:p>
    <w:p w:rsidR="00474C67" w:rsidRPr="001E2245" w:rsidRDefault="00474C67" w:rsidP="00474C67">
      <w:pPr>
        <w:shd w:val="clear" w:color="auto" w:fill="FFFFFF"/>
        <w:spacing w:after="0" w:line="240" w:lineRule="auto"/>
        <w:jc w:val="both"/>
        <w:textAlignment w:val="baseline"/>
        <w:rPr>
          <w:rFonts w:eastAsia="Times New Roman" w:cstheme="minorHAnsi"/>
          <w:color w:val="201F1E"/>
          <w:sz w:val="24"/>
          <w:szCs w:val="24"/>
          <w:lang w:val="de-DE" w:eastAsia="de-DE"/>
        </w:rPr>
      </w:pPr>
    </w:p>
    <w:p w:rsidR="00703C60" w:rsidRDefault="00703C60">
      <w:bookmarkStart w:id="0" w:name="_GoBack"/>
      <w:bookmarkEnd w:id="0"/>
    </w:p>
    <w:sectPr w:rsidR="00703C60">
      <w:footerReference w:type="default" r:id="rId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AC1" w:rsidRDefault="00474C67">
    <w:pPr>
      <w:pStyle w:val="Footer"/>
    </w:pPr>
    <w:r>
      <w:rPr>
        <w:noProof/>
        <w:lang w:eastAsia="en-GB"/>
      </w:rPr>
      <mc:AlternateContent>
        <mc:Choice Requires="wps">
          <w:drawing>
            <wp:anchor distT="0" distB="0" distL="114300" distR="114300" simplePos="0" relativeHeight="251659264" behindDoc="0" locked="0" layoutInCell="0" allowOverlap="1" wp14:anchorId="3365F4F5" wp14:editId="69732242">
              <wp:simplePos x="0" y="0"/>
              <wp:positionH relativeFrom="page">
                <wp:posOffset>0</wp:posOffset>
              </wp:positionH>
              <wp:positionV relativeFrom="page">
                <wp:posOffset>10227945</wp:posOffset>
              </wp:positionV>
              <wp:extent cx="7560310" cy="273050"/>
              <wp:effectExtent l="0" t="0" r="0" b="12700"/>
              <wp:wrapNone/>
              <wp:docPr id="1" name="MSIPCM33fd41dd896c6c48c91aedef" descr="{&quot;HashCode&quot;:13523842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A2AC1" w:rsidRPr="002A2AC1" w:rsidRDefault="00474C67" w:rsidP="002A2AC1">
                          <w:pPr>
                            <w:spacing w:after="0"/>
                            <w:rPr>
                              <w:rFonts w:ascii="Calibri" w:hAnsi="Calibri" w:cs="Calibri"/>
                              <w:color w:val="737373"/>
                              <w:sz w:val="20"/>
                            </w:rPr>
                          </w:pPr>
                          <w:r w:rsidRPr="002A2AC1">
                            <w:rPr>
                              <w:rFonts w:ascii="Calibri" w:hAnsi="Calibri" w:cs="Calibri"/>
                              <w:color w:val="737373"/>
                              <w:sz w:val="20"/>
                            </w:rPr>
                            <w:t>Caterpillar: Confidential Green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65F4F5" id="_x0000_t202" coordsize="21600,21600" o:spt="202" path="m,l,21600r21600,l21600,xe">
              <v:stroke joinstyle="miter"/>
              <v:path gradientshapeok="t" o:connecttype="rect"/>
            </v:shapetype>
            <v:shape id="MSIPCM33fd41dd896c6c48c91aedef" o:spid="_x0000_s1026" type="#_x0000_t202" alt="{&quot;HashCode&quot;:135238423,&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" o:allowincell="f" filled="f" stroked="f" strokeweight=".5pt">
              <v:textbox inset="20pt,0,,0">
                <w:txbxContent>
                  <w:p w:rsidR="002A2AC1" w:rsidRPr="002A2AC1" w:rsidRDefault="00474C67" w:rsidP="002A2AC1">
                    <w:pPr>
                      <w:spacing w:after="0"/>
                      <w:rPr>
                        <w:rFonts w:ascii="Calibri" w:hAnsi="Calibri" w:cs="Calibri"/>
                        <w:color w:val="737373"/>
                        <w:sz w:val="20"/>
                      </w:rPr>
                    </w:pPr>
                    <w:r w:rsidRPr="002A2AC1">
                      <w:rPr>
                        <w:rFonts w:ascii="Calibri" w:hAnsi="Calibri" w:cs="Calibri"/>
                        <w:color w:val="737373"/>
                        <w:sz w:val="20"/>
                      </w:rPr>
                      <w:t>Caterpillar: Confidential Green</w:t>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C67"/>
    <w:rsid w:val="00474C67"/>
    <w:rsid w:val="00703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75DC2-85B5-48B2-A8B2-3C675AE0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C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4C6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4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Moray Council</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TMC</dc:creator>
  <cp:keywords/>
  <dc:description/>
  <cp:lastModifiedBy>TMC</cp:lastModifiedBy>
  <cp:revision>1</cp:revision>
  <dcterms:created xsi:type="dcterms:W3CDTF">2022-02-09T14:54:00Z</dcterms:created>
  <dcterms:modified xsi:type="dcterms:W3CDTF">2022-02-09T14:55:00Z</dcterms:modified>
</cp:coreProperties>
</file>